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B" w:rsidRPr="00B63906" w:rsidRDefault="0025035B" w:rsidP="0052517E">
      <w:pPr>
        <w:outlineLvl w:val="0"/>
        <w:rPr>
          <w:rFonts w:ascii="CorpoS" w:hAnsi="CorpoS"/>
          <w:b/>
          <w:sz w:val="26"/>
          <w:szCs w:val="26"/>
        </w:rPr>
      </w:pPr>
      <w:bookmarkStart w:id="0" w:name="_GoBack"/>
      <w:r w:rsidRPr="00B63906">
        <w:rPr>
          <w:rFonts w:ascii="CorpoS" w:hAnsi="CorpoS"/>
          <w:b/>
          <w:sz w:val="26"/>
          <w:szCs w:val="26"/>
        </w:rPr>
        <w:t xml:space="preserve">Stellenausschreibung </w:t>
      </w:r>
    </w:p>
    <w:p w:rsidR="0025035B" w:rsidRPr="00B63906" w:rsidRDefault="0025169C" w:rsidP="0052517E">
      <w:pPr>
        <w:outlineLvl w:val="0"/>
        <w:rPr>
          <w:rFonts w:ascii="CorpoS" w:hAnsi="CorpoS"/>
          <w:b/>
          <w:sz w:val="26"/>
          <w:szCs w:val="26"/>
        </w:rPr>
      </w:pPr>
      <w:r w:rsidRPr="00B63906">
        <w:rPr>
          <w:rFonts w:ascii="CorpoS" w:hAnsi="CorpoS"/>
          <w:b/>
          <w:sz w:val="26"/>
          <w:szCs w:val="26"/>
        </w:rPr>
        <w:t>Landesgruppe Bayern der Fraktion DIE LINKE. im Bundestag</w:t>
      </w:r>
    </w:p>
    <w:p w:rsidR="0025035B" w:rsidRPr="00B63906" w:rsidRDefault="0025035B" w:rsidP="0052517E">
      <w:pPr>
        <w:rPr>
          <w:rFonts w:ascii="CorpoS" w:hAnsi="CorpoS"/>
          <w:sz w:val="22"/>
          <w:szCs w:val="22"/>
        </w:rPr>
      </w:pPr>
    </w:p>
    <w:p w:rsidR="004E1302" w:rsidRPr="00B63906" w:rsidRDefault="00C0475F" w:rsidP="0052517E">
      <w:pPr>
        <w:pStyle w:val="berschrift1"/>
        <w:shd w:val="clear" w:color="auto" w:fill="FFFFFF"/>
        <w:rPr>
          <w:rFonts w:ascii="CorpoS" w:hAnsi="CorpoS" w:cs="Arial"/>
          <w:color w:val="auto"/>
          <w:sz w:val="22"/>
          <w:szCs w:val="22"/>
        </w:rPr>
      </w:pPr>
      <w:r w:rsidRPr="00B63906">
        <w:rPr>
          <w:rFonts w:ascii="CorpoS" w:hAnsi="CorpoS"/>
          <w:b w:val="0"/>
          <w:color w:val="auto"/>
          <w:sz w:val="22"/>
          <w:szCs w:val="22"/>
        </w:rPr>
        <w:t xml:space="preserve">Wir </w:t>
      </w:r>
      <w:r w:rsidR="00662086" w:rsidRPr="00B63906">
        <w:rPr>
          <w:rFonts w:ascii="CorpoS" w:hAnsi="CorpoS"/>
          <w:b w:val="0"/>
          <w:color w:val="auto"/>
          <w:sz w:val="22"/>
          <w:szCs w:val="22"/>
        </w:rPr>
        <w:t>suchen</w:t>
      </w:r>
      <w:r w:rsidR="000B6A32" w:rsidRPr="00B63906">
        <w:rPr>
          <w:rFonts w:ascii="CorpoS" w:hAnsi="CorpoS"/>
          <w:b w:val="0"/>
          <w:color w:val="auto"/>
          <w:sz w:val="22"/>
          <w:szCs w:val="22"/>
        </w:rPr>
        <w:t xml:space="preserve"> am Dienstort </w:t>
      </w:r>
      <w:r w:rsidRPr="00B63906">
        <w:rPr>
          <w:rFonts w:ascii="CorpoS" w:hAnsi="CorpoS"/>
          <w:b w:val="0"/>
          <w:color w:val="auto"/>
          <w:sz w:val="22"/>
          <w:szCs w:val="22"/>
        </w:rPr>
        <w:t>München</w:t>
      </w:r>
      <w:r w:rsidR="0025169C" w:rsidRPr="00B63906">
        <w:rPr>
          <w:rFonts w:ascii="CorpoS" w:hAnsi="CorpoS"/>
          <w:b w:val="0"/>
          <w:color w:val="auto"/>
          <w:sz w:val="22"/>
          <w:szCs w:val="22"/>
        </w:rPr>
        <w:t xml:space="preserve"> oder Nürnberg</w:t>
      </w:r>
      <w:r w:rsidR="00DA2A80" w:rsidRPr="00B63906">
        <w:rPr>
          <w:rFonts w:ascii="CorpoS" w:hAnsi="CorpoS"/>
          <w:color w:val="auto"/>
          <w:sz w:val="22"/>
          <w:szCs w:val="22"/>
        </w:rPr>
        <w:t xml:space="preserve"> </w:t>
      </w:r>
      <w:r w:rsidRPr="00B63906">
        <w:rPr>
          <w:rFonts w:ascii="CorpoS" w:hAnsi="CorpoS"/>
          <w:b w:val="0"/>
          <w:color w:val="auto"/>
          <w:sz w:val="22"/>
          <w:szCs w:val="22"/>
        </w:rPr>
        <w:t xml:space="preserve">zum </w:t>
      </w:r>
      <w:r w:rsidR="00662086" w:rsidRPr="00B63906">
        <w:rPr>
          <w:rFonts w:ascii="CorpoS" w:hAnsi="CorpoS"/>
          <w:b w:val="0"/>
          <w:color w:val="auto"/>
          <w:sz w:val="22"/>
          <w:szCs w:val="22"/>
        </w:rPr>
        <w:t>frühestmöglichen</w:t>
      </w:r>
      <w:r w:rsidRPr="00B63906">
        <w:rPr>
          <w:rFonts w:ascii="CorpoS" w:hAnsi="CorpoS"/>
          <w:b w:val="0"/>
          <w:color w:val="auto"/>
          <w:sz w:val="22"/>
          <w:szCs w:val="22"/>
        </w:rPr>
        <w:t xml:space="preserve"> Zeitpunkt</w:t>
      </w:r>
    </w:p>
    <w:p w:rsidR="0041416D" w:rsidRPr="00B63906" w:rsidRDefault="000D354F" w:rsidP="0052517E">
      <w:pPr>
        <w:overflowPunct/>
        <w:textAlignment w:val="auto"/>
        <w:rPr>
          <w:rFonts w:ascii="CorpoS" w:hAnsi="CorpoS" w:cs="Arial"/>
          <w:b/>
          <w:sz w:val="22"/>
          <w:szCs w:val="22"/>
        </w:rPr>
      </w:pPr>
      <w:r w:rsidRPr="00B63906">
        <w:rPr>
          <w:rFonts w:ascii="CorpoS" w:hAnsi="CorpoS" w:cs="Arial"/>
          <w:b/>
          <w:sz w:val="22"/>
          <w:szCs w:val="22"/>
        </w:rPr>
        <w:t xml:space="preserve">eine </w:t>
      </w:r>
      <w:r w:rsidR="00C0475F" w:rsidRPr="00B63906">
        <w:rPr>
          <w:rFonts w:ascii="CorpoS" w:hAnsi="CorpoS" w:cs="Arial"/>
          <w:b/>
          <w:sz w:val="22"/>
          <w:szCs w:val="22"/>
        </w:rPr>
        <w:t>Mitarbeiterin</w:t>
      </w:r>
      <w:r w:rsidR="00F23C24" w:rsidRPr="00B63906">
        <w:rPr>
          <w:rFonts w:ascii="CorpoS" w:hAnsi="CorpoS" w:cs="Arial"/>
          <w:b/>
          <w:sz w:val="22"/>
          <w:szCs w:val="22"/>
        </w:rPr>
        <w:t xml:space="preserve">/einen </w:t>
      </w:r>
      <w:r w:rsidR="00C0475F" w:rsidRPr="00B63906">
        <w:rPr>
          <w:rFonts w:ascii="CorpoS" w:hAnsi="CorpoS" w:cs="Arial"/>
          <w:b/>
          <w:sz w:val="22"/>
          <w:szCs w:val="22"/>
        </w:rPr>
        <w:t>Mitarbeiter</w:t>
      </w:r>
    </w:p>
    <w:p w:rsidR="00947CBD" w:rsidRPr="00B63906" w:rsidRDefault="0025169C" w:rsidP="0052517E">
      <w:pPr>
        <w:overflowPunct/>
        <w:textAlignment w:val="auto"/>
        <w:rPr>
          <w:rFonts w:ascii="CorpoS" w:hAnsi="CorpoS" w:cs="Arial"/>
          <w:b/>
          <w:sz w:val="22"/>
          <w:szCs w:val="22"/>
        </w:rPr>
      </w:pPr>
      <w:r w:rsidRPr="00B63906">
        <w:rPr>
          <w:rFonts w:ascii="CorpoS" w:hAnsi="CorpoS" w:cs="Arial"/>
          <w:b/>
          <w:sz w:val="22"/>
          <w:szCs w:val="22"/>
        </w:rPr>
        <w:t>der Landesgruppe Bayern</w:t>
      </w:r>
    </w:p>
    <w:p w:rsidR="00987FD6" w:rsidRPr="00B63906" w:rsidRDefault="00987FD6" w:rsidP="0052517E">
      <w:pPr>
        <w:overflowPunct/>
        <w:textAlignment w:val="auto"/>
        <w:rPr>
          <w:rFonts w:ascii="CorpoS" w:hAnsi="CorpoS" w:cs="Arial"/>
          <w:b/>
          <w:sz w:val="22"/>
          <w:szCs w:val="22"/>
        </w:rPr>
      </w:pPr>
    </w:p>
    <w:p w:rsidR="001B3530" w:rsidRPr="00B63906" w:rsidRDefault="001B3530" w:rsidP="0052517E">
      <w:pPr>
        <w:widowControl w:val="0"/>
        <w:overflowPunct/>
        <w:textAlignment w:val="auto"/>
        <w:outlineLvl w:val="0"/>
        <w:rPr>
          <w:rFonts w:ascii="CorpoS" w:hAnsi="CorpoS" w:cs="Arial"/>
          <w:sz w:val="22"/>
          <w:szCs w:val="22"/>
          <w:highlight w:val="yellow"/>
        </w:rPr>
      </w:pPr>
    </w:p>
    <w:p w:rsidR="006E788E" w:rsidRPr="00B63906" w:rsidRDefault="006E788E" w:rsidP="0052517E">
      <w:pPr>
        <w:widowControl w:val="0"/>
        <w:overflowPunct/>
        <w:textAlignment w:val="auto"/>
        <w:outlineLvl w:val="0"/>
        <w:rPr>
          <w:rFonts w:ascii="CorpoS" w:hAnsi="CorpoS" w:cs="Arial"/>
          <w:b/>
          <w:sz w:val="22"/>
          <w:szCs w:val="22"/>
        </w:rPr>
      </w:pPr>
      <w:r w:rsidRPr="00B63906">
        <w:rPr>
          <w:rFonts w:ascii="CorpoS" w:hAnsi="CorpoS" w:cs="Arial"/>
          <w:b/>
          <w:sz w:val="22"/>
          <w:szCs w:val="22"/>
        </w:rPr>
        <w:t>Zu Ihren Aufgaben gehören</w:t>
      </w:r>
      <w:r w:rsidR="004F5858" w:rsidRPr="00B63906">
        <w:rPr>
          <w:rFonts w:ascii="CorpoS" w:hAnsi="CorpoS" w:cs="Arial"/>
          <w:b/>
          <w:sz w:val="22"/>
          <w:szCs w:val="22"/>
        </w:rPr>
        <w:t xml:space="preserve"> u.a.</w:t>
      </w:r>
      <w:r w:rsidRPr="00B63906">
        <w:rPr>
          <w:rFonts w:ascii="CorpoS" w:hAnsi="CorpoS" w:cs="Arial"/>
          <w:b/>
          <w:sz w:val="22"/>
          <w:szCs w:val="22"/>
        </w:rPr>
        <w:t>:</w:t>
      </w:r>
    </w:p>
    <w:p w:rsidR="001A3385" w:rsidRPr="00B63906" w:rsidRDefault="00C0475F" w:rsidP="001A3385">
      <w:pPr>
        <w:ind w:left="567" w:hanging="425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A. </w:t>
      </w:r>
      <w:r w:rsidR="00D81262" w:rsidRPr="00B63906">
        <w:rPr>
          <w:rFonts w:ascii="CorpoS" w:hAnsi="CorpoS" w:cs="Arial"/>
          <w:sz w:val="22"/>
          <w:szCs w:val="22"/>
        </w:rPr>
        <w:t xml:space="preserve">Politische sowie </w:t>
      </w:r>
      <w:r w:rsidRPr="00B63906">
        <w:rPr>
          <w:rFonts w:ascii="CorpoS" w:hAnsi="CorpoS" w:cs="Arial"/>
          <w:sz w:val="22"/>
          <w:szCs w:val="22"/>
        </w:rPr>
        <w:t xml:space="preserve">Medien- und Öffentlichkeitsarbeit für </w:t>
      </w:r>
      <w:r w:rsidR="0025169C" w:rsidRPr="00B63906">
        <w:rPr>
          <w:rFonts w:ascii="CorpoS" w:hAnsi="CorpoS" w:cs="Arial"/>
          <w:sz w:val="22"/>
          <w:szCs w:val="22"/>
        </w:rPr>
        <w:t>die Landesgruppe</w:t>
      </w:r>
      <w:r w:rsidR="00D81262" w:rsidRPr="00B63906">
        <w:rPr>
          <w:rFonts w:ascii="CorpoS" w:hAnsi="CorpoS" w:cs="Arial"/>
          <w:sz w:val="22"/>
          <w:szCs w:val="22"/>
        </w:rPr>
        <w:t xml:space="preserve"> Bayern</w:t>
      </w:r>
      <w:r w:rsidRPr="00B63906">
        <w:rPr>
          <w:rFonts w:ascii="CorpoS" w:hAnsi="CorpoS" w:cs="Arial"/>
          <w:sz w:val="22"/>
          <w:szCs w:val="22"/>
        </w:rPr>
        <w:t xml:space="preserve"> im Bundestag</w:t>
      </w:r>
    </w:p>
    <w:p w:rsidR="001A3385" w:rsidRPr="00B63906" w:rsidRDefault="00D81262" w:rsidP="001A3385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Kontaktaufnahme und –pflege zu bayerischen Bündnispartner*innen </w:t>
      </w:r>
    </w:p>
    <w:p w:rsidR="00D81262" w:rsidRPr="00B63906" w:rsidRDefault="00D81262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Kontaktaufnahme und –pflege </w:t>
      </w:r>
      <w:r w:rsidR="001A3385" w:rsidRPr="00B63906">
        <w:rPr>
          <w:rFonts w:ascii="CorpoS" w:hAnsi="CorpoS" w:cs="Arial"/>
          <w:sz w:val="22"/>
          <w:szCs w:val="22"/>
        </w:rPr>
        <w:t>der</w:t>
      </w:r>
      <w:r w:rsidRPr="00B63906">
        <w:rPr>
          <w:rFonts w:ascii="CorpoS" w:hAnsi="CorpoS" w:cs="Arial"/>
          <w:sz w:val="22"/>
          <w:szCs w:val="22"/>
        </w:rPr>
        <w:t xml:space="preserve"> bayerischen Presselandschaft </w:t>
      </w:r>
    </w:p>
    <w:p w:rsidR="00D81262" w:rsidRPr="00B63906" w:rsidRDefault="001A3385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Strategische </w:t>
      </w:r>
      <w:r w:rsidR="00C0475F" w:rsidRPr="00B63906">
        <w:rPr>
          <w:rFonts w:ascii="CorpoS" w:hAnsi="CorpoS" w:cs="Arial"/>
          <w:sz w:val="22"/>
          <w:szCs w:val="22"/>
        </w:rPr>
        <w:t xml:space="preserve">Aufbereitung bundespolitisch interessanter Themen aus der Region </w:t>
      </w:r>
    </w:p>
    <w:p w:rsidR="00D81262" w:rsidRPr="00B63906" w:rsidRDefault="00D81262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Koordinierung landesweiter politischer Projekte </w:t>
      </w:r>
    </w:p>
    <w:p w:rsidR="0025169C" w:rsidRPr="00B63906" w:rsidRDefault="0025169C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Erstellen und Versenden von Pressemitteilungen</w:t>
      </w:r>
    </w:p>
    <w:p w:rsidR="0025169C" w:rsidRPr="00B63906" w:rsidRDefault="001A3385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P</w:t>
      </w:r>
      <w:r w:rsidR="00D81262" w:rsidRPr="00B63906">
        <w:rPr>
          <w:rFonts w:ascii="CorpoS" w:hAnsi="CorpoS" w:cs="Arial"/>
          <w:sz w:val="22"/>
          <w:szCs w:val="22"/>
        </w:rPr>
        <w:t xml:space="preserve">olitisch-inhaltliche </w:t>
      </w:r>
      <w:r w:rsidR="0025169C" w:rsidRPr="00B63906">
        <w:rPr>
          <w:rFonts w:ascii="CorpoS" w:hAnsi="CorpoS" w:cs="Arial"/>
          <w:sz w:val="22"/>
          <w:szCs w:val="22"/>
        </w:rPr>
        <w:t xml:space="preserve">Betreuung der Homepage der Landesgruppe und </w:t>
      </w:r>
      <w:r w:rsidR="00D81262" w:rsidRPr="00B63906">
        <w:rPr>
          <w:rFonts w:ascii="CorpoS" w:hAnsi="CorpoS" w:cs="Arial"/>
          <w:sz w:val="22"/>
          <w:szCs w:val="22"/>
        </w:rPr>
        <w:t xml:space="preserve">des </w:t>
      </w:r>
      <w:r w:rsidR="0025169C" w:rsidRPr="00B63906">
        <w:rPr>
          <w:rFonts w:ascii="CorpoS" w:hAnsi="CorpoS" w:cs="Arial"/>
          <w:sz w:val="22"/>
          <w:szCs w:val="22"/>
        </w:rPr>
        <w:t>Facebook- Accounts</w:t>
      </w:r>
    </w:p>
    <w:p w:rsidR="00C0475F" w:rsidRPr="00B63906" w:rsidRDefault="00C0475F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Erstellung von Materialien zur Öffentlichkeitsarbeit</w:t>
      </w:r>
    </w:p>
    <w:p w:rsidR="00D81262" w:rsidRPr="00B63906" w:rsidRDefault="00D81262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Kommunikative Schnittstelle zum Landesverband und den Kreisverbänden in Bayern </w:t>
      </w:r>
    </w:p>
    <w:p w:rsidR="00C0475F" w:rsidRPr="00B63906" w:rsidRDefault="00C0475F" w:rsidP="0052517E">
      <w:pPr>
        <w:ind w:left="567" w:hanging="425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B. Organisation von Veranstaltungen</w:t>
      </w:r>
    </w:p>
    <w:p w:rsidR="00C0475F" w:rsidRPr="00B63906" w:rsidRDefault="00C0475F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Konzeption, Vorbereitung und Durchführung von Informations- und Diskussionsveranstaltungen</w:t>
      </w:r>
      <w:r w:rsidR="0025169C" w:rsidRPr="00B63906">
        <w:rPr>
          <w:rFonts w:ascii="CorpoS" w:hAnsi="CorpoS" w:cs="Arial"/>
          <w:sz w:val="22"/>
          <w:szCs w:val="22"/>
        </w:rPr>
        <w:t xml:space="preserve"> sowie Kampagnen</w:t>
      </w:r>
      <w:r w:rsidRPr="00B63906">
        <w:rPr>
          <w:rFonts w:ascii="CorpoS" w:hAnsi="CorpoS" w:cs="Arial"/>
          <w:sz w:val="22"/>
          <w:szCs w:val="22"/>
        </w:rPr>
        <w:t xml:space="preserve"> von Abgeordneten der </w:t>
      </w:r>
      <w:r w:rsidR="00D81262" w:rsidRPr="00B63906">
        <w:rPr>
          <w:rFonts w:ascii="CorpoS" w:hAnsi="CorpoS" w:cs="Arial"/>
          <w:sz w:val="22"/>
          <w:szCs w:val="22"/>
        </w:rPr>
        <w:t xml:space="preserve">Landesgruppe Bayern </w:t>
      </w:r>
    </w:p>
    <w:p w:rsidR="0025169C" w:rsidRPr="00B63906" w:rsidRDefault="0025169C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Verfassen von Texten und Arbeitsvorlagen</w:t>
      </w:r>
    </w:p>
    <w:p w:rsidR="00C0475F" w:rsidRPr="00B63906" w:rsidRDefault="00C0475F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Budgetierung und Abwicklung von Veranstaltungen,</w:t>
      </w:r>
    </w:p>
    <w:p w:rsidR="00C0475F" w:rsidRPr="00B63906" w:rsidRDefault="00C0475F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Vorbereitung, Organisation und Durchfüh</w:t>
      </w:r>
      <w:r w:rsidR="00D81262" w:rsidRPr="00B63906">
        <w:rPr>
          <w:rFonts w:ascii="CorpoS" w:hAnsi="CorpoS" w:cs="Arial"/>
          <w:sz w:val="22"/>
          <w:szCs w:val="22"/>
        </w:rPr>
        <w:t xml:space="preserve">rung von Projekten und Seminaren </w:t>
      </w:r>
    </w:p>
    <w:p w:rsidR="00C0475F" w:rsidRPr="00B63906" w:rsidRDefault="0025169C" w:rsidP="0052517E">
      <w:pPr>
        <w:ind w:left="567" w:hanging="425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C</w:t>
      </w:r>
      <w:r w:rsidR="00F97042" w:rsidRPr="00B63906">
        <w:rPr>
          <w:rFonts w:ascii="CorpoS" w:hAnsi="CorpoS" w:cs="Arial"/>
          <w:sz w:val="22"/>
          <w:szCs w:val="22"/>
        </w:rPr>
        <w:t xml:space="preserve">. </w:t>
      </w:r>
      <w:r w:rsidR="00C0475F" w:rsidRPr="00B63906">
        <w:rPr>
          <w:rFonts w:ascii="CorpoS" w:hAnsi="CorpoS" w:cs="Arial"/>
          <w:sz w:val="22"/>
          <w:szCs w:val="22"/>
        </w:rPr>
        <w:t>Büroorganisation</w:t>
      </w:r>
    </w:p>
    <w:p w:rsidR="00C0475F" w:rsidRPr="00B63906" w:rsidRDefault="00C0475F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Allgemeine Verwaltung</w:t>
      </w:r>
    </w:p>
    <w:p w:rsidR="00C0475F" w:rsidRPr="00B63906" w:rsidRDefault="00C0475F" w:rsidP="0052517E">
      <w:pPr>
        <w:numPr>
          <w:ilvl w:val="0"/>
          <w:numId w:val="6"/>
        </w:numPr>
        <w:tabs>
          <w:tab w:val="clear" w:pos="2910"/>
        </w:tabs>
        <w:overflowPunct/>
        <w:autoSpaceDE/>
        <w:autoSpaceDN/>
        <w:adjustRightInd/>
        <w:ind w:left="567" w:hanging="141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Budgetierung und Finanzabwicklung</w:t>
      </w:r>
      <w:r w:rsidR="00D81262" w:rsidRPr="00B63906">
        <w:rPr>
          <w:rFonts w:ascii="CorpoS" w:hAnsi="CorpoS" w:cs="Arial"/>
          <w:sz w:val="22"/>
          <w:szCs w:val="22"/>
        </w:rPr>
        <w:t xml:space="preserve"> </w:t>
      </w:r>
    </w:p>
    <w:p w:rsidR="0025169C" w:rsidRPr="00B63906" w:rsidRDefault="0025169C" w:rsidP="0052517E">
      <w:pPr>
        <w:widowControl w:val="0"/>
        <w:overflowPunct/>
        <w:textAlignment w:val="auto"/>
        <w:outlineLvl w:val="0"/>
        <w:rPr>
          <w:rFonts w:ascii="CorpoS" w:hAnsi="CorpoS" w:cs="Arial"/>
          <w:sz w:val="22"/>
          <w:szCs w:val="22"/>
        </w:rPr>
      </w:pPr>
    </w:p>
    <w:p w:rsidR="006E788E" w:rsidRPr="00B63906" w:rsidRDefault="006E788E" w:rsidP="0052517E">
      <w:pPr>
        <w:widowControl w:val="0"/>
        <w:overflowPunct/>
        <w:textAlignment w:val="auto"/>
        <w:outlineLvl w:val="0"/>
        <w:rPr>
          <w:rFonts w:ascii="CorpoS" w:hAnsi="CorpoS" w:cs="Arial"/>
          <w:b/>
          <w:sz w:val="22"/>
          <w:szCs w:val="22"/>
        </w:rPr>
      </w:pPr>
      <w:r w:rsidRPr="00B63906">
        <w:rPr>
          <w:rFonts w:ascii="CorpoS" w:hAnsi="CorpoS" w:cs="Arial"/>
          <w:b/>
          <w:sz w:val="22"/>
          <w:szCs w:val="22"/>
        </w:rPr>
        <w:t>Von der Bewerberin/dem Bewerber erwarten wir:</w:t>
      </w:r>
    </w:p>
    <w:p w:rsidR="0084099B" w:rsidRPr="00B63906" w:rsidRDefault="0084099B" w:rsidP="0052517E">
      <w:pPr>
        <w:pStyle w:val="Listenabsatz"/>
        <w:numPr>
          <w:ilvl w:val="0"/>
          <w:numId w:val="12"/>
        </w:numPr>
        <w:tabs>
          <w:tab w:val="clear" w:pos="1440"/>
          <w:tab w:val="num" w:pos="360"/>
        </w:tabs>
        <w:overflowPunct/>
        <w:ind w:left="360"/>
        <w:textAlignment w:val="auto"/>
        <w:rPr>
          <w:rFonts w:ascii="CorpoS" w:hAnsi="CorpoS" w:cs="CorpoS"/>
          <w:sz w:val="22"/>
          <w:szCs w:val="22"/>
        </w:rPr>
      </w:pPr>
      <w:r w:rsidRPr="00B63906">
        <w:rPr>
          <w:rFonts w:ascii="CorpoS" w:hAnsi="CorpoS" w:cs="CorpoS"/>
          <w:sz w:val="22"/>
          <w:szCs w:val="22"/>
        </w:rPr>
        <w:t>einen einschlägigen Fachhochschul- bzw. Hochschulabschluss bzw. gleichwertige Fachkenntnisse;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fundierte Erfahrungen in der Projekt- und Öffentlichkeitsarbeit sowie im Bereich der Veranstaltungsorganisation;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nachgewiesene Kompetenzen bei der Verbindung von politisch-inhaltlicher und organisatorischer Arbeit;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Erfahrung im Umgang mit der Planung und Verwendung finanzieller Mittel</w:t>
      </w:r>
      <w:r w:rsidR="004E1302" w:rsidRPr="00B63906">
        <w:rPr>
          <w:rFonts w:ascii="CorpoS" w:hAnsi="CorpoS" w:cs="Arial"/>
          <w:sz w:val="22"/>
          <w:szCs w:val="22"/>
        </w:rPr>
        <w:t>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die Fähigkeit zu analytischem und konzeptionellem Denken und eigenverantwortlicher Tätigkeit;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einen sicheren Umgang mit modernen Kommunikationstechniken;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einen kommunikativen und teamorientierten Arbeitsstil;</w:t>
      </w:r>
    </w:p>
    <w:p w:rsidR="0084099B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die Bereitschaft und Fähigkeit zum gemeinsamen Handeln mit außerparlamentarischen Beweg</w:t>
      </w:r>
      <w:r w:rsidR="00D81262" w:rsidRPr="00B63906">
        <w:rPr>
          <w:rFonts w:ascii="CorpoS" w:hAnsi="CorpoS" w:cs="Arial"/>
          <w:sz w:val="22"/>
          <w:szCs w:val="22"/>
        </w:rPr>
        <w:t>ungen und anderen Multiplikator*i</w:t>
      </w:r>
      <w:r w:rsidRPr="00B63906">
        <w:rPr>
          <w:rFonts w:ascii="CorpoS" w:hAnsi="CorpoS" w:cs="Arial"/>
          <w:sz w:val="22"/>
          <w:szCs w:val="22"/>
        </w:rPr>
        <w:t>nnen;</w:t>
      </w:r>
    </w:p>
    <w:p w:rsidR="00122562" w:rsidRPr="00B63906" w:rsidRDefault="0084099B" w:rsidP="0052517E">
      <w:pPr>
        <w:numPr>
          <w:ilvl w:val="0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die Bereitschaft zu flexibler Arbeitszeitgestaltung, hohe Motivation, Eigeninitiative und gute rhetorische Fähigkeiten.</w:t>
      </w:r>
    </w:p>
    <w:p w:rsidR="00DC0ED0" w:rsidRPr="00B63906" w:rsidRDefault="00122562" w:rsidP="0052517E">
      <w:pPr>
        <w:overflowPunct/>
        <w:autoSpaceDE/>
        <w:autoSpaceDN/>
        <w:adjustRightInd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Eine Identifikation mit den politischen Zielen der Fraktion DIE LINKE. wird vorausgesetzt.</w:t>
      </w:r>
    </w:p>
    <w:p w:rsidR="007A4374" w:rsidRPr="00B63906" w:rsidRDefault="007A4374" w:rsidP="0052517E">
      <w:pPr>
        <w:overflowPunct/>
        <w:autoSpaceDE/>
        <w:autoSpaceDN/>
        <w:adjustRightInd/>
        <w:textAlignment w:val="auto"/>
        <w:rPr>
          <w:rFonts w:ascii="CorpoS" w:hAnsi="CorpoS" w:cs="Arial"/>
          <w:sz w:val="22"/>
          <w:szCs w:val="22"/>
        </w:rPr>
      </w:pPr>
    </w:p>
    <w:p w:rsidR="006E788E" w:rsidRPr="00B63906" w:rsidRDefault="006E788E" w:rsidP="0052517E">
      <w:pPr>
        <w:widowControl w:val="0"/>
        <w:overflowPunct/>
        <w:textAlignment w:val="auto"/>
        <w:outlineLvl w:val="0"/>
        <w:rPr>
          <w:rFonts w:ascii="CorpoS" w:hAnsi="CorpoS" w:cs="Arial"/>
          <w:b/>
          <w:sz w:val="22"/>
          <w:szCs w:val="22"/>
        </w:rPr>
      </w:pPr>
      <w:r w:rsidRPr="00B63906">
        <w:rPr>
          <w:rFonts w:ascii="CorpoS" w:hAnsi="CorpoS" w:cs="Arial"/>
          <w:b/>
          <w:sz w:val="22"/>
          <w:szCs w:val="22"/>
        </w:rPr>
        <w:t>Geboten werden:</w:t>
      </w:r>
    </w:p>
    <w:p w:rsidR="006E788E" w:rsidRPr="00B63906" w:rsidRDefault="006E788E" w:rsidP="0052517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ein </w:t>
      </w:r>
      <w:r w:rsidR="00B9668C" w:rsidRPr="00B63906">
        <w:rPr>
          <w:rFonts w:ascii="CorpoS" w:hAnsi="CorpoS" w:cs="Arial"/>
          <w:sz w:val="22"/>
          <w:szCs w:val="22"/>
        </w:rPr>
        <w:t xml:space="preserve">für die Dauer der </w:t>
      </w:r>
      <w:r w:rsidR="00CD3865" w:rsidRPr="00B63906">
        <w:rPr>
          <w:rFonts w:ascii="CorpoS" w:hAnsi="CorpoS" w:cs="Arial"/>
          <w:sz w:val="22"/>
          <w:szCs w:val="22"/>
        </w:rPr>
        <w:t xml:space="preserve">Wahlperiode </w:t>
      </w:r>
      <w:r w:rsidRPr="00B63906">
        <w:rPr>
          <w:rFonts w:ascii="CorpoS" w:hAnsi="CorpoS" w:cs="Arial"/>
          <w:sz w:val="22"/>
          <w:szCs w:val="22"/>
        </w:rPr>
        <w:t xml:space="preserve">befristetes </w:t>
      </w:r>
      <w:r w:rsidR="00CE3A63" w:rsidRPr="00B63906">
        <w:rPr>
          <w:rFonts w:ascii="CorpoS" w:hAnsi="CorpoS" w:cs="Arial"/>
          <w:sz w:val="22"/>
          <w:szCs w:val="22"/>
        </w:rPr>
        <w:t>Beschäftigungsverhältnis</w:t>
      </w:r>
      <w:r w:rsidR="00E6780E" w:rsidRPr="00B63906">
        <w:rPr>
          <w:rFonts w:ascii="CorpoS" w:hAnsi="CorpoS" w:cs="Arial"/>
          <w:sz w:val="22"/>
          <w:szCs w:val="22"/>
        </w:rPr>
        <w:t>;</w:t>
      </w:r>
    </w:p>
    <w:p w:rsidR="006E788E" w:rsidRPr="00B63906" w:rsidRDefault="006E788E" w:rsidP="0052517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 xml:space="preserve">eine </w:t>
      </w:r>
      <w:r w:rsidR="00D81262" w:rsidRPr="00B63906">
        <w:rPr>
          <w:rFonts w:ascii="CorpoS" w:hAnsi="CorpoS" w:cs="Arial"/>
          <w:sz w:val="22"/>
          <w:szCs w:val="22"/>
        </w:rPr>
        <w:t>S</w:t>
      </w:r>
      <w:r w:rsidRPr="00B63906">
        <w:rPr>
          <w:rFonts w:ascii="CorpoS" w:hAnsi="CorpoS" w:cs="Arial"/>
          <w:sz w:val="22"/>
          <w:szCs w:val="22"/>
        </w:rPr>
        <w:t xml:space="preserve">telle mit </w:t>
      </w:r>
      <w:r w:rsidR="00B63906" w:rsidRPr="00B63906">
        <w:rPr>
          <w:rFonts w:ascii="CorpoS" w:hAnsi="CorpoS" w:cs="Arial"/>
          <w:sz w:val="22"/>
          <w:szCs w:val="22"/>
        </w:rPr>
        <w:t xml:space="preserve">einer </w:t>
      </w:r>
      <w:r w:rsidR="006E641C" w:rsidRPr="00B63906">
        <w:rPr>
          <w:rFonts w:ascii="CorpoS" w:hAnsi="CorpoS" w:cs="Arial"/>
          <w:sz w:val="22"/>
          <w:szCs w:val="22"/>
        </w:rPr>
        <w:t>regelmäßige</w:t>
      </w:r>
      <w:r w:rsidR="00B63906" w:rsidRPr="00B63906">
        <w:rPr>
          <w:rFonts w:ascii="CorpoS" w:hAnsi="CorpoS" w:cs="Arial"/>
          <w:sz w:val="22"/>
          <w:szCs w:val="22"/>
        </w:rPr>
        <w:t>n</w:t>
      </w:r>
      <w:r w:rsidR="003850C5" w:rsidRPr="00B63906">
        <w:rPr>
          <w:rFonts w:ascii="CorpoS" w:hAnsi="CorpoS" w:cs="Arial"/>
          <w:sz w:val="22"/>
          <w:szCs w:val="22"/>
        </w:rPr>
        <w:t xml:space="preserve"> </w:t>
      </w:r>
      <w:r w:rsidRPr="00B63906">
        <w:rPr>
          <w:rFonts w:ascii="CorpoS" w:hAnsi="CorpoS" w:cs="Arial"/>
          <w:sz w:val="22"/>
          <w:szCs w:val="22"/>
        </w:rPr>
        <w:t xml:space="preserve">Wochenarbeitszeit von </w:t>
      </w:r>
      <w:r w:rsidR="00D81262" w:rsidRPr="00B63906">
        <w:rPr>
          <w:rFonts w:ascii="CorpoS" w:hAnsi="CorpoS" w:cs="Arial"/>
          <w:sz w:val="22"/>
          <w:szCs w:val="22"/>
        </w:rPr>
        <w:t>32</w:t>
      </w:r>
      <w:r w:rsidR="00B9668C" w:rsidRPr="00B63906">
        <w:rPr>
          <w:rFonts w:ascii="CorpoS" w:hAnsi="CorpoS" w:cs="Arial"/>
          <w:sz w:val="22"/>
          <w:szCs w:val="22"/>
        </w:rPr>
        <w:t>,0</w:t>
      </w:r>
      <w:r w:rsidRPr="00B63906">
        <w:rPr>
          <w:rFonts w:ascii="CorpoS" w:hAnsi="CorpoS" w:cs="Arial"/>
          <w:sz w:val="22"/>
          <w:szCs w:val="22"/>
        </w:rPr>
        <w:t xml:space="preserve"> Stunden</w:t>
      </w:r>
      <w:r w:rsidR="00E6780E" w:rsidRPr="00B63906">
        <w:rPr>
          <w:rFonts w:ascii="CorpoS" w:hAnsi="CorpoS" w:cs="Arial"/>
          <w:sz w:val="22"/>
          <w:szCs w:val="22"/>
        </w:rPr>
        <w:t>;</w:t>
      </w:r>
    </w:p>
    <w:p w:rsidR="0025169C" w:rsidRPr="00B63906" w:rsidRDefault="0025169C" w:rsidP="0052517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/>
        <w:ind w:left="360"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Vergütung nach den Richtlinien des Bundestages</w:t>
      </w:r>
      <w:r w:rsidR="0052517E" w:rsidRPr="00B63906">
        <w:rPr>
          <w:rFonts w:ascii="CorpoS" w:hAnsi="CorpoS" w:cs="Arial"/>
          <w:sz w:val="22"/>
          <w:szCs w:val="22"/>
        </w:rPr>
        <w:t xml:space="preserve">; </w:t>
      </w:r>
    </w:p>
    <w:p w:rsidR="00171F48" w:rsidRPr="00B63906" w:rsidRDefault="00171F48" w:rsidP="0052517E">
      <w:pPr>
        <w:overflowPunct/>
        <w:autoSpaceDE/>
        <w:autoSpaceDN/>
        <w:adjustRightInd/>
        <w:textAlignment w:val="auto"/>
        <w:rPr>
          <w:rFonts w:ascii="CorpoS" w:hAnsi="CorpoS" w:cs="Arial"/>
          <w:sz w:val="22"/>
          <w:szCs w:val="22"/>
        </w:rPr>
      </w:pPr>
    </w:p>
    <w:p w:rsidR="00C7653C" w:rsidRPr="00B63906" w:rsidRDefault="00C7653C" w:rsidP="0052517E">
      <w:pPr>
        <w:overflowPunct/>
        <w:autoSpaceDE/>
        <w:autoSpaceDN/>
        <w:adjustRightInd/>
        <w:textAlignment w:val="auto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Ihre aussagekräftige Bewerbung mit den vollständigen Unterlagen richten Sie bitte</w:t>
      </w:r>
      <w:r w:rsidR="000D259D" w:rsidRPr="00B63906">
        <w:rPr>
          <w:rFonts w:ascii="CorpoS" w:hAnsi="CorpoS" w:cs="Arial"/>
          <w:sz w:val="22"/>
          <w:szCs w:val="22"/>
        </w:rPr>
        <w:t xml:space="preserve"> </w:t>
      </w:r>
      <w:r w:rsidRPr="00B63906">
        <w:rPr>
          <w:rFonts w:ascii="CorpoS" w:hAnsi="CorpoS" w:cs="Arial"/>
          <w:b/>
          <w:sz w:val="22"/>
          <w:szCs w:val="22"/>
        </w:rPr>
        <w:t>per E-Mail bis</w:t>
      </w:r>
      <w:r w:rsidR="00167579" w:rsidRPr="00B63906">
        <w:rPr>
          <w:rFonts w:ascii="CorpoS" w:hAnsi="CorpoS" w:cs="Arial"/>
          <w:b/>
          <w:sz w:val="22"/>
          <w:szCs w:val="22"/>
        </w:rPr>
        <w:t xml:space="preserve"> spätestens</w:t>
      </w:r>
      <w:r w:rsidR="006047A6" w:rsidRPr="00B63906">
        <w:rPr>
          <w:rFonts w:ascii="CorpoS" w:hAnsi="CorpoS" w:cs="Arial"/>
          <w:b/>
          <w:sz w:val="22"/>
          <w:szCs w:val="22"/>
        </w:rPr>
        <w:t xml:space="preserve"> </w:t>
      </w:r>
      <w:r w:rsidR="0059758B" w:rsidRPr="00B63906">
        <w:rPr>
          <w:rFonts w:ascii="CorpoS" w:hAnsi="CorpoS" w:cs="Arial"/>
          <w:b/>
          <w:sz w:val="22"/>
          <w:szCs w:val="22"/>
        </w:rPr>
        <w:t xml:space="preserve">zum </w:t>
      </w:r>
      <w:r w:rsidR="00DD210A" w:rsidRPr="00B63906">
        <w:rPr>
          <w:rFonts w:ascii="CorpoS" w:hAnsi="CorpoS" w:cs="Arial"/>
          <w:b/>
          <w:sz w:val="22"/>
          <w:szCs w:val="22"/>
        </w:rPr>
        <w:t>01</w:t>
      </w:r>
      <w:r w:rsidR="00EF5477" w:rsidRPr="00B63906">
        <w:rPr>
          <w:rFonts w:ascii="CorpoS" w:hAnsi="CorpoS" w:cs="Arial"/>
          <w:b/>
          <w:sz w:val="22"/>
          <w:szCs w:val="22"/>
        </w:rPr>
        <w:t>.</w:t>
      </w:r>
      <w:r w:rsidR="006455E0" w:rsidRPr="00B63906">
        <w:rPr>
          <w:rFonts w:ascii="CorpoS" w:hAnsi="CorpoS" w:cs="Arial"/>
          <w:b/>
          <w:sz w:val="22"/>
          <w:szCs w:val="22"/>
        </w:rPr>
        <w:t>09</w:t>
      </w:r>
      <w:r w:rsidR="00EF5477" w:rsidRPr="00B63906">
        <w:rPr>
          <w:rFonts w:ascii="CorpoS" w:hAnsi="CorpoS" w:cs="Arial"/>
          <w:b/>
          <w:sz w:val="22"/>
          <w:szCs w:val="22"/>
        </w:rPr>
        <w:t>.201</w:t>
      </w:r>
      <w:r w:rsidR="0025169C" w:rsidRPr="00B63906">
        <w:rPr>
          <w:rFonts w:ascii="CorpoS" w:hAnsi="CorpoS" w:cs="Arial"/>
          <w:b/>
          <w:sz w:val="22"/>
          <w:szCs w:val="22"/>
        </w:rPr>
        <w:t>6</w:t>
      </w:r>
      <w:r w:rsidR="008E4C86" w:rsidRPr="00B63906">
        <w:rPr>
          <w:rFonts w:ascii="CorpoS" w:hAnsi="CorpoS" w:cs="Arial"/>
          <w:b/>
          <w:sz w:val="22"/>
          <w:szCs w:val="22"/>
        </w:rPr>
        <w:t xml:space="preserve"> </w:t>
      </w:r>
      <w:r w:rsidR="00AB6F29" w:rsidRPr="00B63906">
        <w:rPr>
          <w:rFonts w:ascii="CorpoS" w:hAnsi="CorpoS" w:cs="Arial"/>
          <w:b/>
          <w:sz w:val="22"/>
          <w:szCs w:val="22"/>
        </w:rPr>
        <w:t>(</w:t>
      </w:r>
      <w:r w:rsidR="00201FAC" w:rsidRPr="00B63906">
        <w:rPr>
          <w:rFonts w:ascii="CorpoS" w:hAnsi="CorpoS" w:cs="Arial"/>
          <w:b/>
          <w:sz w:val="22"/>
          <w:szCs w:val="22"/>
        </w:rPr>
        <w:t>24:00</w:t>
      </w:r>
      <w:r w:rsidR="00F60D9B" w:rsidRPr="00B63906">
        <w:rPr>
          <w:rFonts w:ascii="CorpoS" w:hAnsi="CorpoS" w:cs="Arial"/>
          <w:b/>
          <w:sz w:val="22"/>
          <w:szCs w:val="22"/>
        </w:rPr>
        <w:t xml:space="preserve"> Uhr) </w:t>
      </w:r>
      <w:r w:rsidR="00D02404" w:rsidRPr="00B63906">
        <w:rPr>
          <w:rFonts w:ascii="CorpoS" w:hAnsi="CorpoS" w:cs="Arial"/>
          <w:b/>
          <w:sz w:val="22"/>
          <w:szCs w:val="22"/>
        </w:rPr>
        <w:t>an</w:t>
      </w:r>
      <w:r w:rsidR="00D02404" w:rsidRPr="00B63906">
        <w:rPr>
          <w:rFonts w:ascii="CorpoS" w:hAnsi="CorpoS" w:cs="Arial"/>
          <w:sz w:val="22"/>
          <w:szCs w:val="22"/>
        </w:rPr>
        <w:t>:</w:t>
      </w:r>
    </w:p>
    <w:p w:rsidR="0052517E" w:rsidRPr="00B63906" w:rsidRDefault="0052517E" w:rsidP="0052517E">
      <w:pPr>
        <w:jc w:val="both"/>
        <w:rPr>
          <w:rFonts w:ascii="CorpoS" w:hAnsi="CorpoS" w:cs="Arial"/>
          <w:sz w:val="22"/>
          <w:szCs w:val="22"/>
        </w:rPr>
      </w:pPr>
    </w:p>
    <w:p w:rsidR="0025169C" w:rsidRPr="00B63906" w:rsidRDefault="00D81262" w:rsidP="0052517E">
      <w:pPr>
        <w:jc w:val="both"/>
        <w:rPr>
          <w:rFonts w:ascii="CorpoS" w:hAnsi="CorpoS" w:cs="Arial"/>
          <w:sz w:val="22"/>
          <w:szCs w:val="22"/>
        </w:rPr>
      </w:pPr>
      <w:r w:rsidRPr="00B63906">
        <w:rPr>
          <w:rFonts w:ascii="CorpoS" w:hAnsi="CorpoS" w:cs="Arial"/>
          <w:sz w:val="22"/>
          <w:szCs w:val="22"/>
        </w:rPr>
        <w:t>Nicole Gohlke</w:t>
      </w:r>
      <w:r w:rsidR="0052517E" w:rsidRPr="00B63906">
        <w:rPr>
          <w:rFonts w:ascii="CorpoS" w:hAnsi="CorpoS" w:cs="Arial"/>
          <w:sz w:val="22"/>
          <w:szCs w:val="22"/>
        </w:rPr>
        <w:t xml:space="preserve">, </w:t>
      </w:r>
      <w:r w:rsidR="0025169C" w:rsidRPr="00B63906">
        <w:rPr>
          <w:rFonts w:ascii="CorpoS" w:hAnsi="CorpoS" w:cs="Arial"/>
          <w:sz w:val="22"/>
          <w:szCs w:val="22"/>
        </w:rPr>
        <w:t>Landesgruppe Bayern</w:t>
      </w:r>
    </w:p>
    <w:p w:rsidR="00144D1A" w:rsidRPr="00B63906" w:rsidRDefault="00CC6DEA" w:rsidP="0052517E">
      <w:pPr>
        <w:jc w:val="both"/>
        <w:rPr>
          <w:rStyle w:val="Hyperlink"/>
          <w:rFonts w:ascii="CorpoS" w:hAnsi="CorpoS" w:cs="Arial"/>
          <w:color w:val="auto"/>
          <w:sz w:val="22"/>
          <w:szCs w:val="22"/>
        </w:rPr>
      </w:pPr>
      <w:hyperlink r:id="rId8" w:history="1">
        <w:r w:rsidR="00D81262" w:rsidRPr="00B63906">
          <w:rPr>
            <w:rStyle w:val="Hyperlink"/>
            <w:rFonts w:ascii="CorpoS" w:hAnsi="CorpoS" w:cs="Arial"/>
            <w:color w:val="auto"/>
            <w:sz w:val="22"/>
            <w:szCs w:val="22"/>
          </w:rPr>
          <w:t>Nicole.Gohlke@bundestag.de</w:t>
        </w:r>
      </w:hyperlink>
    </w:p>
    <w:p w:rsidR="00C7653C" w:rsidRPr="00B63906" w:rsidRDefault="00C7653C" w:rsidP="0052517E">
      <w:pPr>
        <w:widowControl w:val="0"/>
        <w:overflowPunct/>
        <w:textAlignment w:val="auto"/>
        <w:rPr>
          <w:rFonts w:ascii="CorpoS" w:hAnsi="CorpoS" w:cs="Arial"/>
          <w:sz w:val="22"/>
          <w:szCs w:val="22"/>
        </w:rPr>
      </w:pPr>
    </w:p>
    <w:p w:rsidR="00EE0CF0" w:rsidRPr="00B63906" w:rsidRDefault="0059758B" w:rsidP="0052517E">
      <w:pPr>
        <w:jc w:val="both"/>
        <w:rPr>
          <w:rFonts w:ascii="CorpoS" w:hAnsi="CorpoS" w:cs="Arial"/>
          <w:b/>
          <w:sz w:val="22"/>
          <w:szCs w:val="22"/>
        </w:rPr>
      </w:pPr>
      <w:r w:rsidRPr="00B63906">
        <w:rPr>
          <w:rFonts w:ascii="CorpoS" w:hAnsi="CorpoS" w:cs="Arial"/>
          <w:b/>
          <w:sz w:val="22"/>
          <w:szCs w:val="22"/>
        </w:rPr>
        <w:t>Bitte haben Sie Verständnis dafür, dass wir aus organisatorischen Gründen keine nach Ablauf dieser Frist eingegangenen Bewerbungen berücksichtigen können!</w:t>
      </w:r>
      <w:bookmarkEnd w:id="0"/>
    </w:p>
    <w:sectPr w:rsidR="00EE0CF0" w:rsidRPr="00B63906" w:rsidSect="0052517E">
      <w:footerReference w:type="even" r:id="rId9"/>
      <w:footerReference w:type="default" r:id="rId10"/>
      <w:head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EA" w:rsidRDefault="00CC6DEA">
      <w:r>
        <w:separator/>
      </w:r>
    </w:p>
  </w:endnote>
  <w:endnote w:type="continuationSeparator" w:id="0">
    <w:p w:rsidR="00CC6DEA" w:rsidRDefault="00CC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F" w:rsidRDefault="000D01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54F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4FF">
      <w:rPr>
        <w:rStyle w:val="Seitenzahl"/>
        <w:noProof/>
      </w:rPr>
      <w:t>3</w:t>
    </w:r>
    <w:r>
      <w:rPr>
        <w:rStyle w:val="Seitenzahl"/>
      </w:rPr>
      <w:fldChar w:fldCharType="end"/>
    </w:r>
  </w:p>
  <w:p w:rsidR="00F754FF" w:rsidRDefault="00F754F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F" w:rsidRDefault="000D0130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fldChar w:fldCharType="begin"/>
    </w:r>
    <w:r w:rsidR="00F754FF">
      <w:rPr>
        <w:rStyle w:val="Seitenzahl"/>
        <w:rFonts w:ascii="Arial" w:hAnsi="Arial" w:cs="Arial"/>
        <w:sz w:val="18"/>
      </w:rPr>
      <w:instrText xml:space="preserve">PAGE  </w:instrText>
    </w:r>
    <w:r>
      <w:rPr>
        <w:rStyle w:val="Seitenzahl"/>
        <w:rFonts w:ascii="Arial" w:hAnsi="Arial" w:cs="Arial"/>
        <w:sz w:val="18"/>
      </w:rPr>
      <w:fldChar w:fldCharType="separate"/>
    </w:r>
    <w:r w:rsidR="0052517E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  <w:p w:rsidR="00F754FF" w:rsidRDefault="00F754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EA" w:rsidRDefault="00CC6DEA">
      <w:r>
        <w:separator/>
      </w:r>
    </w:p>
  </w:footnote>
  <w:footnote w:type="continuationSeparator" w:id="0">
    <w:p w:rsidR="00CC6DEA" w:rsidRDefault="00CC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  <w:gridCol w:w="4606"/>
    </w:tblGrid>
    <w:tr w:rsidR="00F754FF">
      <w:tc>
        <w:tcPr>
          <w:tcW w:w="4606" w:type="dxa"/>
        </w:tcPr>
        <w:p w:rsidR="00F754FF" w:rsidRDefault="00F754FF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6" w:type="dxa"/>
        </w:tcPr>
        <w:p w:rsidR="00F754FF" w:rsidRDefault="00F754FF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F754FF">
      <w:tc>
        <w:tcPr>
          <w:tcW w:w="4606" w:type="dxa"/>
        </w:tcPr>
        <w:p w:rsidR="00F754FF" w:rsidRDefault="00F754FF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6" w:type="dxa"/>
        </w:tcPr>
        <w:p w:rsidR="00F754FF" w:rsidRDefault="00F754FF" w:rsidP="006E788E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F754FF" w:rsidRDefault="00F754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08"/>
    <w:multiLevelType w:val="hybridMultilevel"/>
    <w:tmpl w:val="CFAA48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16CE0"/>
    <w:multiLevelType w:val="hybridMultilevel"/>
    <w:tmpl w:val="2FDEB1F2"/>
    <w:lvl w:ilvl="0" w:tplc="5C406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5855"/>
    <w:multiLevelType w:val="hybridMultilevel"/>
    <w:tmpl w:val="DD4A17C8"/>
    <w:lvl w:ilvl="0" w:tplc="EB20B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Reference Specialty" w:hAnsi="Arial Narrow" w:cs="MS Reference Specialty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24068"/>
    <w:multiLevelType w:val="hybridMultilevel"/>
    <w:tmpl w:val="1A0A3458"/>
    <w:lvl w:ilvl="0" w:tplc="45564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82B88"/>
    <w:multiLevelType w:val="hybridMultilevel"/>
    <w:tmpl w:val="63949AF6"/>
    <w:lvl w:ilvl="0" w:tplc="FB06D484">
      <w:start w:val="2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48522DDF"/>
    <w:multiLevelType w:val="hybridMultilevel"/>
    <w:tmpl w:val="96AA884E"/>
    <w:lvl w:ilvl="0" w:tplc="A06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10A5E"/>
    <w:multiLevelType w:val="hybridMultilevel"/>
    <w:tmpl w:val="0A3E5300"/>
    <w:lvl w:ilvl="0" w:tplc="5C40646C">
      <w:start w:val="1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>
    <w:nsid w:val="4D56315C"/>
    <w:multiLevelType w:val="multilevel"/>
    <w:tmpl w:val="0A3E53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D485F"/>
    <w:multiLevelType w:val="hybridMultilevel"/>
    <w:tmpl w:val="38B62330"/>
    <w:lvl w:ilvl="0" w:tplc="5C406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D4E01"/>
    <w:multiLevelType w:val="hybridMultilevel"/>
    <w:tmpl w:val="A0AC5F10"/>
    <w:lvl w:ilvl="0" w:tplc="A06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D01104"/>
    <w:multiLevelType w:val="hybridMultilevel"/>
    <w:tmpl w:val="771CD9B0"/>
    <w:lvl w:ilvl="0" w:tplc="94946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E"/>
    <w:rsid w:val="00007EC6"/>
    <w:rsid w:val="00027663"/>
    <w:rsid w:val="00030596"/>
    <w:rsid w:val="000438C9"/>
    <w:rsid w:val="0005421D"/>
    <w:rsid w:val="0006151E"/>
    <w:rsid w:val="000B3637"/>
    <w:rsid w:val="000B41F0"/>
    <w:rsid w:val="000B6A32"/>
    <w:rsid w:val="000B70CF"/>
    <w:rsid w:val="000C18E1"/>
    <w:rsid w:val="000D0130"/>
    <w:rsid w:val="000D08D6"/>
    <w:rsid w:val="000D259D"/>
    <w:rsid w:val="000D354F"/>
    <w:rsid w:val="000D3C5B"/>
    <w:rsid w:val="000E0F17"/>
    <w:rsid w:val="000E3F83"/>
    <w:rsid w:val="000E7145"/>
    <w:rsid w:val="000F04E8"/>
    <w:rsid w:val="000F51B4"/>
    <w:rsid w:val="000F6816"/>
    <w:rsid w:val="001176B4"/>
    <w:rsid w:val="00122562"/>
    <w:rsid w:val="00132AA6"/>
    <w:rsid w:val="001347C3"/>
    <w:rsid w:val="00137A49"/>
    <w:rsid w:val="0014004F"/>
    <w:rsid w:val="00144D1A"/>
    <w:rsid w:val="001454B3"/>
    <w:rsid w:val="00155333"/>
    <w:rsid w:val="00162257"/>
    <w:rsid w:val="001650E1"/>
    <w:rsid w:val="001659CA"/>
    <w:rsid w:val="00166FFB"/>
    <w:rsid w:val="00167579"/>
    <w:rsid w:val="00171F48"/>
    <w:rsid w:val="00172A9C"/>
    <w:rsid w:val="001775E1"/>
    <w:rsid w:val="001A0679"/>
    <w:rsid w:val="001A3385"/>
    <w:rsid w:val="001A34FE"/>
    <w:rsid w:val="001B3530"/>
    <w:rsid w:val="001F0861"/>
    <w:rsid w:val="001F67FE"/>
    <w:rsid w:val="00201FAC"/>
    <w:rsid w:val="0020424F"/>
    <w:rsid w:val="0020731D"/>
    <w:rsid w:val="002101AB"/>
    <w:rsid w:val="00212BC7"/>
    <w:rsid w:val="002158EA"/>
    <w:rsid w:val="00225AD4"/>
    <w:rsid w:val="00234B2A"/>
    <w:rsid w:val="002373E5"/>
    <w:rsid w:val="0024691A"/>
    <w:rsid w:val="0025035B"/>
    <w:rsid w:val="0025169C"/>
    <w:rsid w:val="00262282"/>
    <w:rsid w:val="002812C1"/>
    <w:rsid w:val="00282BB1"/>
    <w:rsid w:val="00290DA8"/>
    <w:rsid w:val="00294564"/>
    <w:rsid w:val="002964F6"/>
    <w:rsid w:val="002A36B5"/>
    <w:rsid w:val="002B657D"/>
    <w:rsid w:val="002C0B68"/>
    <w:rsid w:val="002C136B"/>
    <w:rsid w:val="002C38A2"/>
    <w:rsid w:val="002D3995"/>
    <w:rsid w:val="002E279E"/>
    <w:rsid w:val="002E61BF"/>
    <w:rsid w:val="00302DC3"/>
    <w:rsid w:val="00317F0A"/>
    <w:rsid w:val="00324DB8"/>
    <w:rsid w:val="00324FC4"/>
    <w:rsid w:val="003348F0"/>
    <w:rsid w:val="00345B93"/>
    <w:rsid w:val="003504A9"/>
    <w:rsid w:val="003534AD"/>
    <w:rsid w:val="00356D84"/>
    <w:rsid w:val="00357BBE"/>
    <w:rsid w:val="0036385B"/>
    <w:rsid w:val="003655F3"/>
    <w:rsid w:val="00371F04"/>
    <w:rsid w:val="00375A50"/>
    <w:rsid w:val="00375F85"/>
    <w:rsid w:val="00380205"/>
    <w:rsid w:val="003850C5"/>
    <w:rsid w:val="00387ACB"/>
    <w:rsid w:val="00392F3E"/>
    <w:rsid w:val="0039701B"/>
    <w:rsid w:val="003A538D"/>
    <w:rsid w:val="003B6CAA"/>
    <w:rsid w:val="003C3BE8"/>
    <w:rsid w:val="003D2159"/>
    <w:rsid w:val="003D4EB9"/>
    <w:rsid w:val="003E3B0F"/>
    <w:rsid w:val="003F1502"/>
    <w:rsid w:val="00402D4E"/>
    <w:rsid w:val="00406DB0"/>
    <w:rsid w:val="0041416D"/>
    <w:rsid w:val="004152DF"/>
    <w:rsid w:val="00417D33"/>
    <w:rsid w:val="00426977"/>
    <w:rsid w:val="00432A14"/>
    <w:rsid w:val="00436ECE"/>
    <w:rsid w:val="0044626A"/>
    <w:rsid w:val="00472024"/>
    <w:rsid w:val="00472BB9"/>
    <w:rsid w:val="004731D4"/>
    <w:rsid w:val="00490450"/>
    <w:rsid w:val="004A3ED8"/>
    <w:rsid w:val="004C3420"/>
    <w:rsid w:val="004D3F61"/>
    <w:rsid w:val="004E1302"/>
    <w:rsid w:val="004E170F"/>
    <w:rsid w:val="004E74C7"/>
    <w:rsid w:val="004F0690"/>
    <w:rsid w:val="004F5858"/>
    <w:rsid w:val="00515321"/>
    <w:rsid w:val="005231DB"/>
    <w:rsid w:val="0052498D"/>
    <w:rsid w:val="0052517E"/>
    <w:rsid w:val="00526B28"/>
    <w:rsid w:val="00533A34"/>
    <w:rsid w:val="00535ABA"/>
    <w:rsid w:val="00555134"/>
    <w:rsid w:val="00557A79"/>
    <w:rsid w:val="00563622"/>
    <w:rsid w:val="0057118C"/>
    <w:rsid w:val="00587554"/>
    <w:rsid w:val="00591BC0"/>
    <w:rsid w:val="00592DD2"/>
    <w:rsid w:val="0059758B"/>
    <w:rsid w:val="005A24A5"/>
    <w:rsid w:val="005A27FF"/>
    <w:rsid w:val="005B1254"/>
    <w:rsid w:val="005C37B3"/>
    <w:rsid w:val="005C6DAC"/>
    <w:rsid w:val="005C7847"/>
    <w:rsid w:val="005D4CDA"/>
    <w:rsid w:val="005F51F0"/>
    <w:rsid w:val="005F6FA9"/>
    <w:rsid w:val="00600C55"/>
    <w:rsid w:val="006047A6"/>
    <w:rsid w:val="006127BC"/>
    <w:rsid w:val="00616EEF"/>
    <w:rsid w:val="006265A1"/>
    <w:rsid w:val="0063787D"/>
    <w:rsid w:val="00640C31"/>
    <w:rsid w:val="00642196"/>
    <w:rsid w:val="006455E0"/>
    <w:rsid w:val="00662086"/>
    <w:rsid w:val="00670339"/>
    <w:rsid w:val="006870A5"/>
    <w:rsid w:val="006936D2"/>
    <w:rsid w:val="00696B50"/>
    <w:rsid w:val="006C6D70"/>
    <w:rsid w:val="006C6E0E"/>
    <w:rsid w:val="006E641C"/>
    <w:rsid w:val="006E788E"/>
    <w:rsid w:val="00701284"/>
    <w:rsid w:val="007075F5"/>
    <w:rsid w:val="0072488D"/>
    <w:rsid w:val="00732516"/>
    <w:rsid w:val="00736698"/>
    <w:rsid w:val="00751418"/>
    <w:rsid w:val="0075563F"/>
    <w:rsid w:val="00770441"/>
    <w:rsid w:val="00773822"/>
    <w:rsid w:val="00787C7F"/>
    <w:rsid w:val="00792873"/>
    <w:rsid w:val="007959AD"/>
    <w:rsid w:val="00795D2F"/>
    <w:rsid w:val="007A4374"/>
    <w:rsid w:val="007B48FD"/>
    <w:rsid w:val="007C6BD3"/>
    <w:rsid w:val="007D40F4"/>
    <w:rsid w:val="007D7B61"/>
    <w:rsid w:val="007E195A"/>
    <w:rsid w:val="007E1EA9"/>
    <w:rsid w:val="007E2F36"/>
    <w:rsid w:val="007E78AB"/>
    <w:rsid w:val="007F53B3"/>
    <w:rsid w:val="008040B1"/>
    <w:rsid w:val="00805CA2"/>
    <w:rsid w:val="00806609"/>
    <w:rsid w:val="00815229"/>
    <w:rsid w:val="008230C2"/>
    <w:rsid w:val="00831AF0"/>
    <w:rsid w:val="0084099B"/>
    <w:rsid w:val="00843680"/>
    <w:rsid w:val="008729A1"/>
    <w:rsid w:val="00877681"/>
    <w:rsid w:val="00892A82"/>
    <w:rsid w:val="00894148"/>
    <w:rsid w:val="00897A04"/>
    <w:rsid w:val="008A40BC"/>
    <w:rsid w:val="008A5099"/>
    <w:rsid w:val="008B0B06"/>
    <w:rsid w:val="008B2011"/>
    <w:rsid w:val="008C1E95"/>
    <w:rsid w:val="008C2853"/>
    <w:rsid w:val="008C7A5E"/>
    <w:rsid w:val="008D1324"/>
    <w:rsid w:val="008E4C86"/>
    <w:rsid w:val="00910A59"/>
    <w:rsid w:val="00915FDA"/>
    <w:rsid w:val="009442CD"/>
    <w:rsid w:val="009457D7"/>
    <w:rsid w:val="00947CBD"/>
    <w:rsid w:val="0095745E"/>
    <w:rsid w:val="00964A30"/>
    <w:rsid w:val="00965229"/>
    <w:rsid w:val="009814ED"/>
    <w:rsid w:val="00985C5F"/>
    <w:rsid w:val="00987FD6"/>
    <w:rsid w:val="00991D4C"/>
    <w:rsid w:val="009941D4"/>
    <w:rsid w:val="009952C1"/>
    <w:rsid w:val="009B11DD"/>
    <w:rsid w:val="009D0107"/>
    <w:rsid w:val="009D6057"/>
    <w:rsid w:val="009D6584"/>
    <w:rsid w:val="009D77BF"/>
    <w:rsid w:val="009E2E2B"/>
    <w:rsid w:val="009E7251"/>
    <w:rsid w:val="009F4EC2"/>
    <w:rsid w:val="00A07B5D"/>
    <w:rsid w:val="00A1092A"/>
    <w:rsid w:val="00A16B1A"/>
    <w:rsid w:val="00A27CA0"/>
    <w:rsid w:val="00A402C5"/>
    <w:rsid w:val="00A537B4"/>
    <w:rsid w:val="00A608D1"/>
    <w:rsid w:val="00A82868"/>
    <w:rsid w:val="00A85ECC"/>
    <w:rsid w:val="00A867AB"/>
    <w:rsid w:val="00A95050"/>
    <w:rsid w:val="00AB6F29"/>
    <w:rsid w:val="00AC0685"/>
    <w:rsid w:val="00AE0660"/>
    <w:rsid w:val="00AF2E6C"/>
    <w:rsid w:val="00B11E04"/>
    <w:rsid w:val="00B1666A"/>
    <w:rsid w:val="00B21905"/>
    <w:rsid w:val="00B274E7"/>
    <w:rsid w:val="00B30960"/>
    <w:rsid w:val="00B32EF6"/>
    <w:rsid w:val="00B34ABC"/>
    <w:rsid w:val="00B373D7"/>
    <w:rsid w:val="00B536E0"/>
    <w:rsid w:val="00B55857"/>
    <w:rsid w:val="00B567A7"/>
    <w:rsid w:val="00B63906"/>
    <w:rsid w:val="00B6764E"/>
    <w:rsid w:val="00B70AA9"/>
    <w:rsid w:val="00B81C1C"/>
    <w:rsid w:val="00B9668C"/>
    <w:rsid w:val="00BC4F8B"/>
    <w:rsid w:val="00BD43FD"/>
    <w:rsid w:val="00BD73A5"/>
    <w:rsid w:val="00BE6AC2"/>
    <w:rsid w:val="00C0475F"/>
    <w:rsid w:val="00C24169"/>
    <w:rsid w:val="00C45C6C"/>
    <w:rsid w:val="00C54175"/>
    <w:rsid w:val="00C66311"/>
    <w:rsid w:val="00C7653C"/>
    <w:rsid w:val="00C817F6"/>
    <w:rsid w:val="00C93FFA"/>
    <w:rsid w:val="00CA27E4"/>
    <w:rsid w:val="00CB1876"/>
    <w:rsid w:val="00CB701E"/>
    <w:rsid w:val="00CC6DEA"/>
    <w:rsid w:val="00CC7853"/>
    <w:rsid w:val="00CD3865"/>
    <w:rsid w:val="00CE27A3"/>
    <w:rsid w:val="00CE3A63"/>
    <w:rsid w:val="00CE429B"/>
    <w:rsid w:val="00CF21BF"/>
    <w:rsid w:val="00CF5B4C"/>
    <w:rsid w:val="00CF5D32"/>
    <w:rsid w:val="00D02404"/>
    <w:rsid w:val="00D03F82"/>
    <w:rsid w:val="00D0463F"/>
    <w:rsid w:val="00D06DFF"/>
    <w:rsid w:val="00D23D2E"/>
    <w:rsid w:val="00D253A3"/>
    <w:rsid w:val="00D25A8D"/>
    <w:rsid w:val="00D37D4F"/>
    <w:rsid w:val="00D51CF8"/>
    <w:rsid w:val="00D5607F"/>
    <w:rsid w:val="00D60609"/>
    <w:rsid w:val="00D629DA"/>
    <w:rsid w:val="00D62BD5"/>
    <w:rsid w:val="00D67D58"/>
    <w:rsid w:val="00D72752"/>
    <w:rsid w:val="00D779B4"/>
    <w:rsid w:val="00D77EE9"/>
    <w:rsid w:val="00D81262"/>
    <w:rsid w:val="00D87549"/>
    <w:rsid w:val="00D91EAE"/>
    <w:rsid w:val="00D95757"/>
    <w:rsid w:val="00D9623B"/>
    <w:rsid w:val="00DA1A46"/>
    <w:rsid w:val="00DA2A80"/>
    <w:rsid w:val="00DA4502"/>
    <w:rsid w:val="00DC0ED0"/>
    <w:rsid w:val="00DC7D48"/>
    <w:rsid w:val="00DD210A"/>
    <w:rsid w:val="00DD2C47"/>
    <w:rsid w:val="00DD3C8E"/>
    <w:rsid w:val="00DD4C98"/>
    <w:rsid w:val="00DE6951"/>
    <w:rsid w:val="00DF4653"/>
    <w:rsid w:val="00DF7C5E"/>
    <w:rsid w:val="00E06B0E"/>
    <w:rsid w:val="00E139E2"/>
    <w:rsid w:val="00E1507E"/>
    <w:rsid w:val="00E2345B"/>
    <w:rsid w:val="00E2504E"/>
    <w:rsid w:val="00E35BE6"/>
    <w:rsid w:val="00E45507"/>
    <w:rsid w:val="00E54528"/>
    <w:rsid w:val="00E63F09"/>
    <w:rsid w:val="00E6780E"/>
    <w:rsid w:val="00E806C5"/>
    <w:rsid w:val="00E924E8"/>
    <w:rsid w:val="00E978D1"/>
    <w:rsid w:val="00EB2F34"/>
    <w:rsid w:val="00ED7B1A"/>
    <w:rsid w:val="00EE0CF0"/>
    <w:rsid w:val="00EE2091"/>
    <w:rsid w:val="00EE6D27"/>
    <w:rsid w:val="00EE7D19"/>
    <w:rsid w:val="00EF5477"/>
    <w:rsid w:val="00EF6C05"/>
    <w:rsid w:val="00F03DF7"/>
    <w:rsid w:val="00F04FF3"/>
    <w:rsid w:val="00F116ED"/>
    <w:rsid w:val="00F23C24"/>
    <w:rsid w:val="00F35B94"/>
    <w:rsid w:val="00F3662E"/>
    <w:rsid w:val="00F403CD"/>
    <w:rsid w:val="00F50BAA"/>
    <w:rsid w:val="00F56B25"/>
    <w:rsid w:val="00F60D9B"/>
    <w:rsid w:val="00F618F8"/>
    <w:rsid w:val="00F61A24"/>
    <w:rsid w:val="00F754FF"/>
    <w:rsid w:val="00F97042"/>
    <w:rsid w:val="00FA52A1"/>
    <w:rsid w:val="00FA53E2"/>
    <w:rsid w:val="00FB302A"/>
    <w:rsid w:val="00FB7500"/>
    <w:rsid w:val="00FC4DC5"/>
    <w:rsid w:val="00FD0DAF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88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link w:val="berschrift1Zchn"/>
    <w:qFormat/>
    <w:rsid w:val="001454B3"/>
    <w:pPr>
      <w:overflowPunct/>
      <w:autoSpaceDE/>
      <w:autoSpaceDN/>
      <w:adjustRightInd/>
      <w:spacing w:before="30" w:after="45"/>
      <w:textAlignment w:val="auto"/>
      <w:outlineLvl w:val="0"/>
    </w:pPr>
    <w:rPr>
      <w:b/>
      <w:bCs/>
      <w:color w:val="00314A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78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8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788E"/>
  </w:style>
  <w:style w:type="character" w:styleId="Hyperlink">
    <w:name w:val="Hyperlink"/>
    <w:basedOn w:val="Absatz-Standardschriftart"/>
    <w:rsid w:val="006E788E"/>
    <w:rPr>
      <w:color w:val="0000FF"/>
      <w:u w:val="single"/>
    </w:rPr>
  </w:style>
  <w:style w:type="paragraph" w:styleId="Dokumentstruktur">
    <w:name w:val="Document Map"/>
    <w:basedOn w:val="Standard"/>
    <w:semiHidden/>
    <w:rsid w:val="00472BB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A828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8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54B3"/>
    <w:rPr>
      <w:b/>
      <w:bCs/>
      <w:color w:val="00314A"/>
      <w:kern w:val="36"/>
      <w:sz w:val="29"/>
      <w:szCs w:val="29"/>
    </w:rPr>
  </w:style>
  <w:style w:type="character" w:styleId="Kommentarzeichen">
    <w:name w:val="annotation reference"/>
    <w:basedOn w:val="Absatz-Standardschriftart"/>
    <w:rsid w:val="00137A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A49"/>
  </w:style>
  <w:style w:type="character" w:customStyle="1" w:styleId="KommentartextZchn">
    <w:name w:val="Kommentartext Zchn"/>
    <w:basedOn w:val="Absatz-Standardschriftart"/>
    <w:link w:val="Kommentartext"/>
    <w:rsid w:val="00137A49"/>
  </w:style>
  <w:style w:type="paragraph" w:styleId="Kommentarthema">
    <w:name w:val="annotation subject"/>
    <w:basedOn w:val="Kommentartext"/>
    <w:next w:val="Kommentartext"/>
    <w:link w:val="KommentarthemaZchn"/>
    <w:rsid w:val="00137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7A49"/>
    <w:rPr>
      <w:b/>
      <w:bCs/>
    </w:rPr>
  </w:style>
  <w:style w:type="paragraph" w:styleId="Listenabsatz">
    <w:name w:val="List Paragraph"/>
    <w:basedOn w:val="Standard"/>
    <w:uiPriority w:val="34"/>
    <w:qFormat/>
    <w:rsid w:val="0084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88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link w:val="berschrift1Zchn"/>
    <w:qFormat/>
    <w:rsid w:val="001454B3"/>
    <w:pPr>
      <w:overflowPunct/>
      <w:autoSpaceDE/>
      <w:autoSpaceDN/>
      <w:adjustRightInd/>
      <w:spacing w:before="30" w:after="45"/>
      <w:textAlignment w:val="auto"/>
      <w:outlineLvl w:val="0"/>
    </w:pPr>
    <w:rPr>
      <w:b/>
      <w:bCs/>
      <w:color w:val="00314A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78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8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788E"/>
  </w:style>
  <w:style w:type="character" w:styleId="Hyperlink">
    <w:name w:val="Hyperlink"/>
    <w:basedOn w:val="Absatz-Standardschriftart"/>
    <w:rsid w:val="006E788E"/>
    <w:rPr>
      <w:color w:val="0000FF"/>
      <w:u w:val="single"/>
    </w:rPr>
  </w:style>
  <w:style w:type="paragraph" w:styleId="Dokumentstruktur">
    <w:name w:val="Document Map"/>
    <w:basedOn w:val="Standard"/>
    <w:semiHidden/>
    <w:rsid w:val="00472BB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A828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8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54B3"/>
    <w:rPr>
      <w:b/>
      <w:bCs/>
      <w:color w:val="00314A"/>
      <w:kern w:val="36"/>
      <w:sz w:val="29"/>
      <w:szCs w:val="29"/>
    </w:rPr>
  </w:style>
  <w:style w:type="character" w:styleId="Kommentarzeichen">
    <w:name w:val="annotation reference"/>
    <w:basedOn w:val="Absatz-Standardschriftart"/>
    <w:rsid w:val="00137A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A49"/>
  </w:style>
  <w:style w:type="character" w:customStyle="1" w:styleId="KommentartextZchn">
    <w:name w:val="Kommentartext Zchn"/>
    <w:basedOn w:val="Absatz-Standardschriftart"/>
    <w:link w:val="Kommentartext"/>
    <w:rsid w:val="00137A49"/>
  </w:style>
  <w:style w:type="paragraph" w:styleId="Kommentarthema">
    <w:name w:val="annotation subject"/>
    <w:basedOn w:val="Kommentartext"/>
    <w:next w:val="Kommentartext"/>
    <w:link w:val="KommentarthemaZchn"/>
    <w:rsid w:val="00137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7A49"/>
    <w:rPr>
      <w:b/>
      <w:bCs/>
    </w:rPr>
  </w:style>
  <w:style w:type="paragraph" w:styleId="Listenabsatz">
    <w:name w:val="List Paragraph"/>
    <w:basedOn w:val="Standard"/>
    <w:uiPriority w:val="34"/>
    <w:qFormat/>
    <w:rsid w:val="0084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Gohlke@bundesta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Fraktion DIE LINKE.</Company>
  <LinksUpToDate>false</LinksUpToDate>
  <CharactersWithSpaces>2883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mailto:personal@linksfraktion.de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rkampa</dc:creator>
  <cp:lastModifiedBy>nicole</cp:lastModifiedBy>
  <cp:revision>12</cp:revision>
  <cp:lastPrinted>2015-09-24T12:45:00Z</cp:lastPrinted>
  <dcterms:created xsi:type="dcterms:W3CDTF">2015-12-11T08:34:00Z</dcterms:created>
  <dcterms:modified xsi:type="dcterms:W3CDTF">2016-08-01T07:10:00Z</dcterms:modified>
</cp:coreProperties>
</file>